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F2BFC" w14:textId="77777777" w:rsidR="009F635F" w:rsidRDefault="009F635F" w:rsidP="00DC47E4">
      <w:pPr>
        <w:autoSpaceDE w:val="0"/>
        <w:autoSpaceDN w:val="0"/>
        <w:adjustRightInd w:val="0"/>
        <w:spacing w:line="360" w:lineRule="auto"/>
        <w:ind w:left="284"/>
        <w:jc w:val="right"/>
        <w:rPr>
          <w:rFonts w:ascii="Century Gothic" w:hAnsi="Century Gothic" w:cstheme="minorBidi"/>
          <w:color w:val="002060"/>
          <w:sz w:val="20"/>
          <w:szCs w:val="20"/>
          <w:lang w:eastAsia="en-US"/>
        </w:rPr>
      </w:pPr>
    </w:p>
    <w:p w14:paraId="4246C88B" w14:textId="77777777" w:rsidR="00DC47E4" w:rsidRPr="002C18D8" w:rsidRDefault="00DC47E4" w:rsidP="00DC47E4">
      <w:pPr>
        <w:autoSpaceDE w:val="0"/>
        <w:autoSpaceDN w:val="0"/>
        <w:adjustRightInd w:val="0"/>
        <w:spacing w:line="360" w:lineRule="auto"/>
        <w:ind w:left="284"/>
        <w:jc w:val="right"/>
        <w:rPr>
          <w:rFonts w:ascii="Century Gothic" w:hAnsi="Century Gothic" w:cstheme="minorBidi"/>
          <w:sz w:val="20"/>
          <w:szCs w:val="20"/>
          <w:lang w:eastAsia="en-US"/>
        </w:rPr>
      </w:pPr>
    </w:p>
    <w:p w14:paraId="2252B9D6" w14:textId="7B2BB8F0" w:rsidR="00DC47E4" w:rsidRPr="002C18D8" w:rsidRDefault="00363887" w:rsidP="00DC47E4">
      <w:pPr>
        <w:tabs>
          <w:tab w:val="left" w:pos="10773"/>
        </w:tabs>
        <w:spacing w:line="360" w:lineRule="auto"/>
        <w:ind w:right="46"/>
        <w:jc w:val="center"/>
        <w:rPr>
          <w:rFonts w:ascii="Century Gothic" w:hAnsi="Century Gothic" w:cs="Tahoma"/>
          <w:b/>
          <w:bCs/>
          <w:sz w:val="28"/>
          <w:szCs w:val="28"/>
        </w:rPr>
      </w:pPr>
      <w:r w:rsidRPr="002C18D8">
        <w:rPr>
          <w:rFonts w:ascii="Century Gothic" w:hAnsi="Century Gothic" w:cs="Tahoma"/>
          <w:b/>
          <w:bCs/>
          <w:sz w:val="28"/>
          <w:szCs w:val="28"/>
        </w:rPr>
        <w:t>PMI RESTART ACADEMY</w:t>
      </w:r>
    </w:p>
    <w:p w14:paraId="5AB001B6" w14:textId="087A3AB6" w:rsidR="00DC47E4" w:rsidRPr="002C18D8" w:rsidRDefault="00DC47E4" w:rsidP="00DC47E4">
      <w:pPr>
        <w:tabs>
          <w:tab w:val="left" w:pos="10773"/>
        </w:tabs>
        <w:spacing w:line="360" w:lineRule="auto"/>
        <w:ind w:right="46"/>
        <w:jc w:val="center"/>
        <w:rPr>
          <w:rFonts w:ascii="Century Gothic" w:hAnsi="Century Gothic" w:cs="Tahoma"/>
          <w:bCs/>
          <w:sz w:val="24"/>
          <w:szCs w:val="28"/>
        </w:rPr>
      </w:pPr>
      <w:r w:rsidRPr="002C18D8">
        <w:rPr>
          <w:rFonts w:ascii="Century Gothic" w:hAnsi="Century Gothic" w:cs="Tahoma"/>
          <w:bCs/>
          <w:sz w:val="24"/>
          <w:szCs w:val="28"/>
        </w:rPr>
        <w:t>2</w:t>
      </w:r>
      <w:r w:rsidR="00363887" w:rsidRPr="002C18D8">
        <w:rPr>
          <w:rFonts w:ascii="Century Gothic" w:hAnsi="Century Gothic" w:cs="Tahoma"/>
          <w:bCs/>
          <w:sz w:val="24"/>
          <w:szCs w:val="28"/>
        </w:rPr>
        <w:t>1</w:t>
      </w:r>
      <w:r w:rsidRPr="002C18D8">
        <w:rPr>
          <w:rFonts w:ascii="Century Gothic" w:hAnsi="Century Gothic" w:cs="Tahoma"/>
          <w:bCs/>
          <w:sz w:val="24"/>
          <w:szCs w:val="28"/>
        </w:rPr>
        <w:t xml:space="preserve"> – 28 </w:t>
      </w:r>
      <w:r w:rsidR="00363887" w:rsidRPr="002C18D8">
        <w:rPr>
          <w:rFonts w:ascii="Century Gothic" w:hAnsi="Century Gothic" w:cs="Tahoma"/>
          <w:bCs/>
          <w:sz w:val="24"/>
          <w:szCs w:val="28"/>
        </w:rPr>
        <w:t xml:space="preserve">Febbraio </w:t>
      </w:r>
      <w:r w:rsidRPr="002C18D8">
        <w:rPr>
          <w:rFonts w:ascii="Century Gothic" w:hAnsi="Century Gothic" w:cs="Tahoma"/>
          <w:bCs/>
          <w:sz w:val="24"/>
          <w:szCs w:val="28"/>
        </w:rPr>
        <w:t>202</w:t>
      </w:r>
      <w:r w:rsidR="00363887" w:rsidRPr="002C18D8">
        <w:rPr>
          <w:rFonts w:ascii="Century Gothic" w:hAnsi="Century Gothic" w:cs="Tahoma"/>
          <w:bCs/>
          <w:sz w:val="24"/>
          <w:szCs w:val="28"/>
        </w:rPr>
        <w:t>1 on board / 22-25 febbraio on line</w:t>
      </w:r>
    </w:p>
    <w:p w14:paraId="2D3E7B16" w14:textId="77777777" w:rsidR="00DC47E4" w:rsidRPr="00363887" w:rsidRDefault="00DC47E4" w:rsidP="00DC47E4">
      <w:pPr>
        <w:spacing w:line="360" w:lineRule="auto"/>
        <w:rPr>
          <w:rFonts w:asciiTheme="minorHAnsi" w:hAnsiTheme="minorHAnsi" w:cstheme="minorBidi"/>
          <w:color w:val="2F5496" w:themeColor="accent1" w:themeShade="BF"/>
        </w:rPr>
      </w:pPr>
    </w:p>
    <w:p w14:paraId="5104B7E8" w14:textId="188514BC" w:rsidR="00DC47E4" w:rsidRDefault="00DC47E4" w:rsidP="00DC47E4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PER </w:t>
      </w:r>
      <w:r w:rsidR="005973B8">
        <w:rPr>
          <w:b/>
          <w:u w:val="single"/>
        </w:rPr>
        <w:t>L’</w:t>
      </w:r>
      <w:r>
        <w:rPr>
          <w:b/>
          <w:u w:val="single"/>
        </w:rPr>
        <w:t>AGENDA</w:t>
      </w:r>
    </w:p>
    <w:p w14:paraId="3D1032F9" w14:textId="77777777" w:rsidR="00DC47E4" w:rsidRDefault="00DC47E4" w:rsidP="00DC47E4">
      <w:pPr>
        <w:spacing w:line="360" w:lineRule="auto"/>
      </w:pPr>
      <w:r>
        <w:t>NOME E COGNOME _______________________________________________________________________</w:t>
      </w:r>
    </w:p>
    <w:p w14:paraId="31803F51" w14:textId="77777777" w:rsidR="00DC47E4" w:rsidRDefault="00DC47E4" w:rsidP="00DC47E4">
      <w:pPr>
        <w:spacing w:line="360" w:lineRule="auto"/>
      </w:pPr>
      <w:r>
        <w:t>QUALFICA_______________________________________________________________________________</w:t>
      </w:r>
    </w:p>
    <w:p w14:paraId="2009DD7F" w14:textId="77777777" w:rsidR="00DC47E4" w:rsidRDefault="00DC47E4" w:rsidP="00DC47E4">
      <w:pPr>
        <w:spacing w:line="360" w:lineRule="auto"/>
      </w:pPr>
      <w:r>
        <w:t>ISTITUZIONE / AZIENDA____________________________________________________________________</w:t>
      </w:r>
    </w:p>
    <w:p w14:paraId="35830729" w14:textId="77777777" w:rsidR="00DC47E4" w:rsidRDefault="00DC47E4" w:rsidP="00DC47E4">
      <w:pPr>
        <w:spacing w:line="360" w:lineRule="auto"/>
      </w:pPr>
      <w:r>
        <w:t>BREVE BIOGRAFIA (max 500 battute) o link a una biografia online (ad es. LinkedIn)</w:t>
      </w:r>
    </w:p>
    <w:p w14:paraId="16758A45" w14:textId="3F131964" w:rsidR="00DC47E4" w:rsidRDefault="00DC47E4" w:rsidP="00DC47E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1D98F" w14:textId="77777777" w:rsidR="00DC47E4" w:rsidRDefault="00DC47E4" w:rsidP="00DC47E4">
      <w:pPr>
        <w:spacing w:line="360" w:lineRule="auto"/>
      </w:pPr>
    </w:p>
    <w:p w14:paraId="3B98256D" w14:textId="77777777" w:rsidR="00DC47E4" w:rsidRDefault="00DC47E4" w:rsidP="00DC47E4">
      <w:pPr>
        <w:spacing w:line="360" w:lineRule="auto"/>
      </w:pPr>
      <w:r>
        <w:t>ALLEGARE ALLA MAIL E INCOLLARE IN QUESTO DOCUMENTO:</w:t>
      </w:r>
    </w:p>
    <w:p w14:paraId="56E0A1A2" w14:textId="77777777" w:rsidR="00DC47E4" w:rsidRDefault="00DC47E4" w:rsidP="00DC47E4">
      <w:pPr>
        <w:pStyle w:val="Paragrafoelenco"/>
        <w:numPr>
          <w:ilvl w:val="2"/>
          <w:numId w:val="16"/>
        </w:numPr>
        <w:spacing w:after="200" w:line="360" w:lineRule="auto"/>
        <w:ind w:left="284" w:hanging="284"/>
        <w:rPr>
          <w:sz w:val="24"/>
        </w:rPr>
      </w:pPr>
      <w:r>
        <w:rPr>
          <w:sz w:val="24"/>
        </w:rPr>
        <w:t>Una FOTOGRAFIA del Relatore (verrà fornita al moderatore, caricata sul sito e utilizzata per il materiale di comunicazione dell’evento)</w:t>
      </w:r>
    </w:p>
    <w:p w14:paraId="02A5B84B" w14:textId="3EBF7A32" w:rsidR="00DC47E4" w:rsidRDefault="008D7503" w:rsidP="00DC47E4">
      <w:pPr>
        <w:spacing w:line="360" w:lineRule="auto"/>
      </w:pPr>
      <w:r>
        <w:t>SESSIONE DI INTERVENTO</w:t>
      </w:r>
    </w:p>
    <w:p w14:paraId="48F50231" w14:textId="444704C8" w:rsidR="008D7503" w:rsidRDefault="008D7503" w:rsidP="00DC47E4">
      <w:pPr>
        <w:spacing w:line="360" w:lineRule="auto"/>
      </w:pPr>
      <w:r>
        <w:t>_______________________________________________________________________________________</w:t>
      </w:r>
    </w:p>
    <w:p w14:paraId="2A9BD310" w14:textId="5C3D0B9B" w:rsidR="00DC47E4" w:rsidRDefault="00DC47E4" w:rsidP="00DC47E4">
      <w:pPr>
        <w:spacing w:line="360" w:lineRule="auto"/>
        <w:rPr>
          <w:u w:val="single"/>
        </w:rPr>
      </w:pPr>
      <w:r>
        <w:t xml:space="preserve">TITOLO INTERVENTO </w:t>
      </w:r>
      <w:r>
        <w:rPr>
          <w:u w:val="single"/>
        </w:rPr>
        <w:t xml:space="preserve">in italiano </w:t>
      </w:r>
    </w:p>
    <w:p w14:paraId="36FCE109" w14:textId="77777777" w:rsidR="00DC47E4" w:rsidRDefault="00DC47E4" w:rsidP="00DC47E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</w:t>
      </w:r>
    </w:p>
    <w:p w14:paraId="1E51E70B" w14:textId="77777777" w:rsidR="00DC47E4" w:rsidRDefault="00DC47E4" w:rsidP="00DC47E4">
      <w:pPr>
        <w:spacing w:line="360" w:lineRule="auto"/>
      </w:pPr>
    </w:p>
    <w:p w14:paraId="365F7B7A" w14:textId="77777777" w:rsidR="002C18D8" w:rsidRDefault="002C18D8" w:rsidP="00DC47E4">
      <w:pPr>
        <w:spacing w:line="360" w:lineRule="auto"/>
      </w:pPr>
    </w:p>
    <w:p w14:paraId="074C0E0C" w14:textId="77777777" w:rsidR="002C18D8" w:rsidRDefault="002C18D8" w:rsidP="00DC47E4">
      <w:pPr>
        <w:spacing w:line="360" w:lineRule="auto"/>
      </w:pPr>
    </w:p>
    <w:p w14:paraId="678EF8FA" w14:textId="77777777" w:rsidR="002C18D8" w:rsidRDefault="002C18D8" w:rsidP="00DC47E4">
      <w:pPr>
        <w:spacing w:line="360" w:lineRule="auto"/>
      </w:pPr>
    </w:p>
    <w:p w14:paraId="4719637E" w14:textId="0BC389ED" w:rsidR="00DC47E4" w:rsidRDefault="00DC47E4" w:rsidP="00DC47E4">
      <w:pPr>
        <w:spacing w:line="360" w:lineRule="auto"/>
      </w:pPr>
      <w:r>
        <w:t>ABSTRACT DELL’INTERVENTO (max 700 battute)</w:t>
      </w:r>
    </w:p>
    <w:p w14:paraId="340AB217" w14:textId="77777777" w:rsidR="00DC47E4" w:rsidRDefault="00DC47E4" w:rsidP="00DC47E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5EE39D" w14:textId="77777777" w:rsidR="00DC47E4" w:rsidRDefault="00DC47E4" w:rsidP="00DC47E4">
      <w:pPr>
        <w:spacing w:line="360" w:lineRule="auto"/>
      </w:pPr>
    </w:p>
    <w:p w14:paraId="684ECDE8" w14:textId="275EDF10" w:rsidR="00DC47E4" w:rsidRDefault="00DC47E4" w:rsidP="00DC47E4">
      <w:pPr>
        <w:spacing w:line="360" w:lineRule="auto"/>
      </w:pPr>
      <w:r>
        <w:t>MODALITÀ DI PARTECIPAZIONE</w:t>
      </w:r>
    </w:p>
    <w:p w14:paraId="4F225BCA" w14:textId="77777777" w:rsidR="00363887" w:rsidRPr="00363887" w:rsidRDefault="00A52F4E" w:rsidP="009445A1">
      <w:pPr>
        <w:pStyle w:val="Paragrafoelenco"/>
        <w:numPr>
          <w:ilvl w:val="0"/>
          <w:numId w:val="17"/>
        </w:numPr>
        <w:spacing w:line="360" w:lineRule="auto"/>
        <w:ind w:left="284" w:hanging="284"/>
        <w:rPr>
          <w:i/>
        </w:rPr>
      </w:pPr>
      <w:r>
        <w:t xml:space="preserve">In presenza (sede </w:t>
      </w:r>
      <w:r w:rsidR="00363887">
        <w:t xml:space="preserve">TV STUDIO MSC GRANDIOSA) precisare se imbarco </w:t>
      </w:r>
      <w:proofErr w:type="gramStart"/>
      <w:r w:rsidR="00363887">
        <w:t>da :</w:t>
      </w:r>
      <w:proofErr w:type="gramEnd"/>
    </w:p>
    <w:p w14:paraId="21DC0D7D" w14:textId="4F2D5C3F" w:rsidR="00A52F4E" w:rsidRPr="00A52F4E" w:rsidRDefault="00363887" w:rsidP="009445A1">
      <w:pPr>
        <w:pStyle w:val="Paragrafoelenco"/>
        <w:numPr>
          <w:ilvl w:val="0"/>
          <w:numId w:val="17"/>
        </w:numPr>
        <w:spacing w:line="360" w:lineRule="auto"/>
        <w:ind w:left="284" w:hanging="284"/>
        <w:rPr>
          <w:i/>
        </w:rPr>
      </w:pPr>
      <w:r>
        <w:t>21/2</w:t>
      </w:r>
      <w:r w:rsidR="00A52F4E">
        <w:t>, Genova</w:t>
      </w:r>
      <w:r>
        <w:t xml:space="preserve"> o 22/2 </w:t>
      </w:r>
      <w:proofErr w:type="gramStart"/>
      <w:r>
        <w:t>Civitavecchia  o</w:t>
      </w:r>
      <w:proofErr w:type="gramEnd"/>
      <w:r>
        <w:t xml:space="preserve"> 23/2 Napoli o 24/2 Palermo</w:t>
      </w:r>
    </w:p>
    <w:p w14:paraId="7BFDC87E" w14:textId="77777777" w:rsidR="00DC47E4" w:rsidRDefault="00DC47E4" w:rsidP="00DC47E4">
      <w:pPr>
        <w:pStyle w:val="Paragrafoelenco"/>
        <w:numPr>
          <w:ilvl w:val="0"/>
          <w:numId w:val="17"/>
        </w:numPr>
        <w:spacing w:after="200" w:line="360" w:lineRule="auto"/>
        <w:ind w:left="284" w:hanging="284"/>
      </w:pPr>
      <w:r>
        <w:t>In streaming via Zoom</w:t>
      </w:r>
    </w:p>
    <w:p w14:paraId="52018CD2" w14:textId="398EC7C6" w:rsidR="00DC47E4" w:rsidRDefault="00DC47E4" w:rsidP="00DC47E4">
      <w:pPr>
        <w:pStyle w:val="Paragrafoelenco"/>
        <w:spacing w:line="360" w:lineRule="auto"/>
        <w:ind w:left="284"/>
        <w:rPr>
          <w:i/>
        </w:rPr>
      </w:pPr>
      <w:r>
        <w:rPr>
          <w:i/>
        </w:rPr>
        <w:t>Si ricorda che, in caso di partecipazione in streaming, il Relatore riceverà tutte le istruzioni necessa</w:t>
      </w:r>
      <w:r w:rsidR="005973B8">
        <w:rPr>
          <w:i/>
        </w:rPr>
        <w:t>ri</w:t>
      </w:r>
      <w:r>
        <w:rPr>
          <w:i/>
        </w:rPr>
        <w:t>e per il collegamento</w:t>
      </w:r>
      <w:r w:rsidR="005973B8">
        <w:rPr>
          <w:i/>
        </w:rPr>
        <w:t xml:space="preserve"> il giorno prima dell’intervento</w:t>
      </w:r>
      <w:r>
        <w:rPr>
          <w:i/>
        </w:rPr>
        <w:t>. Segnalare qui di seguito se il Relatore desidera una breve formazione sull’u</w:t>
      </w:r>
      <w:r w:rsidR="005973B8">
        <w:rPr>
          <w:i/>
        </w:rPr>
        <w:t>tilizzo della piattaforma Zoom.</w:t>
      </w:r>
    </w:p>
    <w:p w14:paraId="0DE40BE2" w14:textId="1C200396" w:rsidR="00DC47E4" w:rsidRPr="0058069C" w:rsidRDefault="00DC47E4" w:rsidP="0058069C">
      <w:pPr>
        <w:pStyle w:val="Paragrafoelenco"/>
        <w:numPr>
          <w:ilvl w:val="0"/>
          <w:numId w:val="17"/>
        </w:numPr>
        <w:spacing w:after="200" w:line="360" w:lineRule="auto"/>
        <w:ind w:left="567" w:hanging="283"/>
        <w:rPr>
          <w:i/>
        </w:rPr>
      </w:pPr>
      <w:r>
        <w:rPr>
          <w:i/>
        </w:rPr>
        <w:t>sì</w:t>
      </w:r>
    </w:p>
    <w:p w14:paraId="00A88F15" w14:textId="7058F9C2" w:rsidR="00DC47E4" w:rsidRDefault="00DC47E4" w:rsidP="00DC47E4">
      <w:pPr>
        <w:pBdr>
          <w:bottom w:val="single" w:sz="12" w:space="1" w:color="auto"/>
        </w:pBdr>
        <w:spacing w:line="360" w:lineRule="auto"/>
        <w:rPr>
          <w:sz w:val="24"/>
        </w:rPr>
      </w:pPr>
      <w:r>
        <w:rPr>
          <w:sz w:val="24"/>
        </w:rPr>
        <w:t xml:space="preserve">CONTATTI DEL RELATORE </w:t>
      </w:r>
      <w:r w:rsidR="00D12ACC">
        <w:rPr>
          <w:sz w:val="24"/>
        </w:rPr>
        <w:t>(per il Moderatore della sessione e per comunicazioni tecniche/organizzative)</w:t>
      </w:r>
    </w:p>
    <w:p w14:paraId="5D85D206" w14:textId="6998B393" w:rsidR="00DC47E4" w:rsidRDefault="00D12ACC" w:rsidP="00DC47E4">
      <w:pPr>
        <w:pBdr>
          <w:bottom w:val="single" w:sz="12" w:space="1" w:color="auto"/>
        </w:pBdr>
        <w:spacing w:line="360" w:lineRule="auto"/>
        <w:rPr>
          <w:sz w:val="24"/>
        </w:rPr>
      </w:pPr>
      <w:r>
        <w:rPr>
          <w:sz w:val="24"/>
        </w:rPr>
        <w:t>e-mail____________________________________________</w:t>
      </w:r>
    </w:p>
    <w:p w14:paraId="50E664F8" w14:textId="31BC6592" w:rsidR="00D12ACC" w:rsidRDefault="00D12ACC" w:rsidP="00D12ACC">
      <w:pPr>
        <w:pBdr>
          <w:bottom w:val="single" w:sz="12" w:space="1" w:color="auto"/>
        </w:pBdr>
        <w:spacing w:line="360" w:lineRule="auto"/>
        <w:rPr>
          <w:sz w:val="24"/>
        </w:rPr>
      </w:pPr>
      <w:r>
        <w:rPr>
          <w:sz w:val="24"/>
        </w:rPr>
        <w:t>telefono __________________________________________</w:t>
      </w:r>
    </w:p>
    <w:p w14:paraId="1C0152A1" w14:textId="77777777" w:rsidR="00D12ACC" w:rsidRDefault="00D12ACC" w:rsidP="00D12ACC">
      <w:pPr>
        <w:pBdr>
          <w:bottom w:val="single" w:sz="12" w:space="1" w:color="auto"/>
        </w:pBdr>
        <w:spacing w:line="360" w:lineRule="auto"/>
        <w:rPr>
          <w:sz w:val="24"/>
        </w:rPr>
      </w:pPr>
    </w:p>
    <w:p w14:paraId="25727251" w14:textId="77777777" w:rsidR="00D12ACC" w:rsidRDefault="00D12ACC" w:rsidP="00DC47E4">
      <w:pPr>
        <w:spacing w:line="360" w:lineRule="auto"/>
        <w:rPr>
          <w:sz w:val="24"/>
        </w:rPr>
      </w:pPr>
    </w:p>
    <w:p w14:paraId="627175E6" w14:textId="77777777" w:rsidR="00DC47E4" w:rsidRDefault="00DC47E4" w:rsidP="00DC47E4">
      <w:pPr>
        <w:spacing w:line="360" w:lineRule="auto"/>
        <w:rPr>
          <w:sz w:val="24"/>
        </w:rPr>
      </w:pPr>
      <w:r>
        <w:rPr>
          <w:sz w:val="24"/>
        </w:rPr>
        <w:t>PRESENTAZIONE:</w:t>
      </w:r>
    </w:p>
    <w:p w14:paraId="35C4DC6F" w14:textId="66BB231D" w:rsidR="00DC47E4" w:rsidRDefault="00DC47E4" w:rsidP="00DC47E4">
      <w:pPr>
        <w:spacing w:line="360" w:lineRule="auto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01A7C" wp14:editId="5B3D7F03">
                <wp:simplePos x="0" y="0"/>
                <wp:positionH relativeFrom="column">
                  <wp:posOffset>3810</wp:posOffset>
                </wp:positionH>
                <wp:positionV relativeFrom="paragraph">
                  <wp:posOffset>104775</wp:posOffset>
                </wp:positionV>
                <wp:extent cx="6276975" cy="1152525"/>
                <wp:effectExtent l="0" t="0" r="28575" b="28575"/>
                <wp:wrapNone/>
                <wp:docPr id="307" name="Casella di tes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50D3D" w14:textId="38FE5E8A" w:rsidR="00DC47E4" w:rsidRDefault="00DC47E4" w:rsidP="00DC47E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Lo speech avrà una durata di </w:t>
                            </w:r>
                            <w:r w:rsidR="0058069C">
                              <w:rPr>
                                <w:sz w:val="24"/>
                              </w:rPr>
                              <w:t>10</w:t>
                            </w:r>
                            <w:r>
                              <w:rPr>
                                <w:sz w:val="24"/>
                              </w:rPr>
                              <w:t xml:space="preserve"> minuti. Si prega gentilmente di inviare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la PRESENTAZIONE IN FORMATO POWER POINT o PDF (max 10 slide) e/o il materiale VIDEO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entro il mercoled</w:t>
                            </w:r>
                            <w:r w:rsidR="0058069C">
                              <w:rPr>
                                <w:b/>
                                <w:sz w:val="24"/>
                                <w:u w:val="single"/>
                              </w:rPr>
                              <w:t>ì 10 febbraio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.</w:t>
                            </w:r>
                          </w:p>
                          <w:p w14:paraId="1759E9A7" w14:textId="77777777" w:rsidR="00DC47E4" w:rsidRDefault="00DC47E4" w:rsidP="00DC47E4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Nel caso in cui la presentazione includesse link esterni o video, si prega di mandare i file video separatamente e di segnalarlo in fase di invio.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01A7C" id="_x0000_t202" coordsize="21600,21600" o:spt="202" path="m,l,21600r21600,l21600,xe">
                <v:stroke joinstyle="miter"/>
                <v:path gradientshapeok="t" o:connecttype="rect"/>
              </v:shapetype>
              <v:shape id="Casella di testo 307" o:spid="_x0000_s1026" type="#_x0000_t202" style="position:absolute;margin-left:.3pt;margin-top:8.25pt;width:494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">
                <v:textbox>
                  <w:txbxContent>
                    <w:p w14:paraId="7C850D3D" w14:textId="38FE5E8A" w:rsidR="00DC47E4" w:rsidRDefault="00DC47E4" w:rsidP="00DC47E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Lo speech avrà una durata di </w:t>
                      </w:r>
                      <w:r w:rsidR="0058069C">
                        <w:rPr>
                          <w:sz w:val="24"/>
                        </w:rPr>
                        <w:t>10</w:t>
                      </w:r>
                      <w:r>
                        <w:rPr>
                          <w:sz w:val="24"/>
                        </w:rPr>
                        <w:t xml:space="preserve"> minuti. Si prega gentilmente di inviare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la PRESENTAZIONE IN FORMATO POWER POINT o PDF (max 10 slide) e/o il materiale VIDEO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entro il mercoled</w:t>
                      </w:r>
                      <w:r w:rsidR="0058069C">
                        <w:rPr>
                          <w:b/>
                          <w:sz w:val="24"/>
                          <w:u w:val="single"/>
                        </w:rPr>
                        <w:t>ì 10 febbraio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.</w:t>
                      </w:r>
                    </w:p>
                    <w:p w14:paraId="1759E9A7" w14:textId="77777777" w:rsidR="00DC47E4" w:rsidRDefault="00DC47E4" w:rsidP="00DC47E4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Nel caso in cui la presentazione includesse link esterni o video, si prega di mandare i file video separatamente e di segnalarlo in fase di invio.</w:t>
                      </w:r>
                    </w:p>
                  </w:txbxContent>
                </v:textbox>
              </v:shape>
            </w:pict>
          </mc:Fallback>
        </mc:AlternateContent>
      </w:r>
    </w:p>
    <w:p w14:paraId="5C496D08" w14:textId="77777777" w:rsidR="00DC47E4" w:rsidRDefault="00DC47E4" w:rsidP="00DC47E4">
      <w:pPr>
        <w:spacing w:line="360" w:lineRule="auto"/>
        <w:rPr>
          <w:i/>
          <w:sz w:val="24"/>
        </w:rPr>
      </w:pPr>
    </w:p>
    <w:p w14:paraId="07E8BC87" w14:textId="77777777" w:rsidR="00DC47E4" w:rsidRDefault="00DC47E4" w:rsidP="00DC47E4">
      <w:pPr>
        <w:spacing w:line="360" w:lineRule="auto"/>
      </w:pPr>
    </w:p>
    <w:p w14:paraId="06953ABF" w14:textId="77777777" w:rsidR="00DC47E4" w:rsidRDefault="00DC47E4" w:rsidP="00DC47E4">
      <w:pPr>
        <w:spacing w:line="360" w:lineRule="auto"/>
        <w:rPr>
          <w:b/>
          <w:u w:val="single"/>
        </w:rPr>
      </w:pPr>
      <w:r>
        <w:rPr>
          <w:b/>
          <w:u w:val="single"/>
        </w:rPr>
        <w:t>PER COMUNICAZIONE</w:t>
      </w:r>
    </w:p>
    <w:p w14:paraId="25FB719A" w14:textId="77777777" w:rsidR="00DC47E4" w:rsidRDefault="00DC47E4" w:rsidP="00DC47E4">
      <w:pPr>
        <w:spacing w:line="360" w:lineRule="auto"/>
      </w:pPr>
    </w:p>
    <w:p w14:paraId="3A41EDF9" w14:textId="77777777" w:rsidR="00DC47E4" w:rsidRDefault="00DC47E4" w:rsidP="00DC47E4">
      <w:pPr>
        <w:spacing w:line="360" w:lineRule="auto"/>
      </w:pPr>
    </w:p>
    <w:p w14:paraId="0E5338CF" w14:textId="5519797B" w:rsidR="00DC47E4" w:rsidRDefault="00DC47E4" w:rsidP="00DC47E4">
      <w:pPr>
        <w:spacing w:line="360" w:lineRule="auto"/>
        <w:rPr>
          <w:b/>
          <w:u w:val="single"/>
        </w:rPr>
      </w:pPr>
      <w:r>
        <w:rPr>
          <w:b/>
          <w:u w:val="single"/>
        </w:rPr>
        <w:t>PER LA COMUNICAZIONE</w:t>
      </w:r>
      <w:r w:rsidR="005973B8">
        <w:rPr>
          <w:b/>
          <w:u w:val="single"/>
        </w:rPr>
        <w:t xml:space="preserve"> </w:t>
      </w:r>
      <w:r w:rsidR="005973B8" w:rsidRPr="005973B8">
        <w:rPr>
          <w:b/>
          <w:i/>
          <w:u w:val="single"/>
        </w:rPr>
        <w:t>(facoltativo)</w:t>
      </w:r>
    </w:p>
    <w:p w14:paraId="711596DA" w14:textId="18006FD8" w:rsidR="00DC47E4" w:rsidRDefault="001F5EA8" w:rsidP="005973B8">
      <w:pPr>
        <w:spacing w:line="360" w:lineRule="auto"/>
      </w:pPr>
      <w:r>
        <w:t xml:space="preserve">SEGNARE LA PROPRIA </w:t>
      </w:r>
      <w:r w:rsidR="00DC47E4">
        <w:t xml:space="preserve">PRESENZA </w:t>
      </w:r>
      <w:r>
        <w:t>ATTIVA SUI CANALI SOCIAL</w:t>
      </w:r>
    </w:p>
    <w:p w14:paraId="64490FB2" w14:textId="77777777" w:rsidR="00DC47E4" w:rsidRDefault="00DC47E4" w:rsidP="00DC47E4">
      <w:pPr>
        <w:pStyle w:val="Paragrafoelenco"/>
        <w:numPr>
          <w:ilvl w:val="0"/>
          <w:numId w:val="18"/>
        </w:numPr>
        <w:spacing w:after="200" w:line="360" w:lineRule="auto"/>
        <w:ind w:left="284" w:hanging="284"/>
      </w:pPr>
      <w:r>
        <w:t xml:space="preserve">LINKEDIN </w:t>
      </w:r>
    </w:p>
    <w:p w14:paraId="61EC0C15" w14:textId="6A5659C9" w:rsidR="00DC47E4" w:rsidRDefault="002C18D8" w:rsidP="00DC47E4">
      <w:pPr>
        <w:pStyle w:val="Paragrafoelenco"/>
        <w:numPr>
          <w:ilvl w:val="0"/>
          <w:numId w:val="18"/>
        </w:numPr>
        <w:spacing w:after="200" w:line="360" w:lineRule="auto"/>
        <w:ind w:left="284" w:hanging="284"/>
      </w:pPr>
      <w:r>
        <w:t>FACEBOOK</w:t>
      </w:r>
    </w:p>
    <w:p w14:paraId="37987B77" w14:textId="77777777" w:rsidR="00DC47E4" w:rsidRPr="002C18D8" w:rsidRDefault="00DC47E4" w:rsidP="002C18D8">
      <w:pPr>
        <w:spacing w:after="200" w:line="360" w:lineRule="auto"/>
        <w:rPr>
          <w:lang w:val="de-DE"/>
        </w:rPr>
      </w:pPr>
      <w:r>
        <w:t xml:space="preserve">I </w:t>
      </w:r>
      <w:r w:rsidRPr="002C18D8">
        <w:rPr>
          <w:lang w:val="de-DE"/>
        </w:rPr>
        <w:t>canali social attivi della manifestazione sono:</w:t>
      </w:r>
    </w:p>
    <w:p w14:paraId="6FC5450A" w14:textId="5C6F59FE" w:rsidR="00DC47E4" w:rsidRPr="002C18D8" w:rsidRDefault="005973B8" w:rsidP="002C18D8">
      <w:pPr>
        <w:pStyle w:val="Paragrafoelenco"/>
        <w:numPr>
          <w:ilvl w:val="0"/>
          <w:numId w:val="20"/>
        </w:numPr>
        <w:spacing w:after="200" w:line="360" w:lineRule="auto"/>
        <w:rPr>
          <w:lang w:val="de-DE"/>
        </w:rPr>
      </w:pPr>
      <w:r w:rsidRPr="002C18D8">
        <w:rPr>
          <w:lang w:val="de-DE"/>
        </w:rPr>
        <w:t>F</w:t>
      </w:r>
      <w:r w:rsidR="00DC47E4" w:rsidRPr="002C18D8">
        <w:rPr>
          <w:lang w:val="de-DE"/>
        </w:rPr>
        <w:t>acebook (</w:t>
      </w:r>
      <w:r w:rsidR="00186F10" w:rsidRPr="002C18D8">
        <w:rPr>
          <w:lang w:val="de-DE"/>
        </w:rPr>
        <w:t>https://www.facebook.com/toppartners.it/</w:t>
      </w:r>
      <w:r w:rsidR="00186F10" w:rsidRPr="002C18D8">
        <w:rPr>
          <w:lang w:val="de-DE"/>
        </w:rPr>
        <w:t>)</w:t>
      </w:r>
    </w:p>
    <w:p w14:paraId="7DF69567" w14:textId="34F6FC71" w:rsidR="00DC47E4" w:rsidRPr="00363887" w:rsidRDefault="00DC47E4" w:rsidP="001F5EA8">
      <w:pPr>
        <w:pStyle w:val="Paragrafoelenco"/>
        <w:numPr>
          <w:ilvl w:val="0"/>
          <w:numId w:val="20"/>
        </w:numPr>
        <w:spacing w:after="200" w:line="360" w:lineRule="auto"/>
        <w:rPr>
          <w:lang w:val="de-DE"/>
        </w:rPr>
      </w:pPr>
      <w:r w:rsidRPr="00363887">
        <w:rPr>
          <w:lang w:val="de-DE"/>
        </w:rPr>
        <w:t>LinkedIn (https://www.linkedin.com/events/6722412964957179904/)</w:t>
      </w:r>
    </w:p>
    <w:p w14:paraId="49CB7E4D" w14:textId="562E4B2B" w:rsidR="00DC47E4" w:rsidRDefault="00DC47E4" w:rsidP="002C18D8">
      <w:pPr>
        <w:spacing w:after="200" w:line="360" w:lineRule="auto"/>
      </w:pPr>
      <w:r>
        <w:t>L’hashtag della manifestazione è: #</w:t>
      </w:r>
      <w:r w:rsidR="002C18D8">
        <w:t>PMIRestartAcademy</w:t>
      </w:r>
    </w:p>
    <w:p w14:paraId="343F0699" w14:textId="77777777" w:rsidR="00DC47E4" w:rsidRDefault="00DC47E4" w:rsidP="00DC47E4">
      <w:pPr>
        <w:ind w:left="284"/>
      </w:pPr>
    </w:p>
    <w:p w14:paraId="308861BA" w14:textId="3E6ABE41" w:rsidR="00DC47E4" w:rsidRDefault="00DC47E4" w:rsidP="00C61055">
      <w:pPr>
        <w:rPr>
          <w:b/>
          <w:sz w:val="24"/>
        </w:rPr>
      </w:pPr>
      <w:r>
        <w:rPr>
          <w:b/>
          <w:sz w:val="24"/>
        </w:rPr>
        <w:t>LA PRESENTE SCHEDA E IL MATERIALE ALLEGATO È DA INVIARE VIA EMAIL ALL’INDIRIZZO</w:t>
      </w:r>
      <w:r w:rsidR="00C61055">
        <w:rPr>
          <w:b/>
          <w:sz w:val="24"/>
        </w:rPr>
        <w:t xml:space="preserve">: </w:t>
      </w:r>
    </w:p>
    <w:p w14:paraId="70F01458" w14:textId="53C7760E" w:rsidR="00E757C8" w:rsidRDefault="00EE5808" w:rsidP="00C61055">
      <w:pPr>
        <w:rPr>
          <w:b/>
          <w:sz w:val="24"/>
        </w:rPr>
      </w:pPr>
      <w:hyperlink r:id="rId7" w:history="1">
        <w:r w:rsidR="00E757C8" w:rsidRPr="00846CBC">
          <w:rPr>
            <w:rStyle w:val="Collegamentoipertestuale"/>
            <w:b/>
            <w:sz w:val="24"/>
          </w:rPr>
          <w:t>leonardo.artini@toppartners.it</w:t>
        </w:r>
      </w:hyperlink>
      <w:r w:rsidR="00E757C8">
        <w:rPr>
          <w:b/>
          <w:sz w:val="24"/>
        </w:rPr>
        <w:t xml:space="preserve">; </w:t>
      </w:r>
      <w:hyperlink r:id="rId8" w:history="1">
        <w:r w:rsidR="00E757C8" w:rsidRPr="00846CBC">
          <w:rPr>
            <w:rStyle w:val="Collegamentoipertestuale"/>
            <w:b/>
            <w:sz w:val="24"/>
          </w:rPr>
          <w:t>alessandro.maffi@toppartners.it</w:t>
        </w:r>
      </w:hyperlink>
    </w:p>
    <w:p w14:paraId="224F09E6" w14:textId="77777777" w:rsidR="00E757C8" w:rsidRPr="002329DA" w:rsidRDefault="00E757C8" w:rsidP="00C61055">
      <w:pPr>
        <w:rPr>
          <w:rFonts w:ascii="Century Gothic" w:hAnsi="Century Gothic" w:cstheme="minorBidi"/>
          <w:color w:val="002060"/>
          <w:sz w:val="20"/>
          <w:szCs w:val="20"/>
          <w:lang w:eastAsia="en-US"/>
        </w:rPr>
      </w:pPr>
    </w:p>
    <w:p w14:paraId="6411A650" w14:textId="490696C0" w:rsidR="00881C8F" w:rsidRDefault="00881C8F" w:rsidP="00881C8F">
      <w:pPr>
        <w:spacing w:line="360" w:lineRule="auto"/>
        <w:jc w:val="both"/>
        <w:rPr>
          <w:rFonts w:ascii="Century Gothic" w:hAnsi="Century Gothic" w:cstheme="minorBidi"/>
          <w:bCs/>
          <w:iCs/>
          <w:color w:val="002060"/>
          <w:sz w:val="20"/>
          <w:szCs w:val="20"/>
          <w:lang w:val="en-GB" w:eastAsia="en-US"/>
        </w:rPr>
      </w:pPr>
    </w:p>
    <w:p w14:paraId="2A13B12B" w14:textId="77777777" w:rsidR="002C18D8" w:rsidRDefault="002C18D8" w:rsidP="002C18D8">
      <w:r>
        <w:br w:type="column"/>
      </w:r>
    </w:p>
    <w:p w14:paraId="246C6C74" w14:textId="138D2D68" w:rsidR="002C18D8" w:rsidRDefault="002C18D8" w:rsidP="002C18D8">
      <w:r>
        <w:t>In osservanza dei principi generali affermati del "Codice della Privacy</w:t>
      </w:r>
      <w:proofErr w:type="gramStart"/>
      <w:r>
        <w:t>"  la</w:t>
      </w:r>
      <w:proofErr w:type="gramEnd"/>
      <w:r>
        <w:t xml:space="preserve"> invitiamo a esprimere le autorizzazioni e il suo consenso per i seguenti punti:</w:t>
      </w:r>
    </w:p>
    <w:p w14:paraId="6E896A57" w14:textId="77777777" w:rsidR="002C18D8" w:rsidRDefault="002C18D8" w:rsidP="002C18D8">
      <w:pPr>
        <w:rPr>
          <w:sz w:val="24"/>
          <w:szCs w:val="24"/>
        </w:rPr>
      </w:pPr>
      <w:r>
        <w:rPr>
          <w:sz w:val="40"/>
          <w:szCs w:val="40"/>
        </w:rPr>
        <w:t xml:space="preserve">□ </w:t>
      </w:r>
      <w:proofErr w:type="gramStart"/>
      <w:r>
        <w:rPr>
          <w:sz w:val="24"/>
          <w:szCs w:val="24"/>
        </w:rPr>
        <w:t xml:space="preserve">ACCONSENTO  </w:t>
      </w:r>
      <w:r>
        <w:rPr>
          <w:sz w:val="40"/>
          <w:szCs w:val="40"/>
        </w:rPr>
        <w:t>□</w:t>
      </w:r>
      <w:proofErr w:type="gramEnd"/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NON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ACCONSENTO</w:t>
      </w:r>
    </w:p>
    <w:p w14:paraId="28C18165" w14:textId="77777777" w:rsidR="002C18D8" w:rsidRDefault="002C18D8" w:rsidP="002C18D8">
      <w:pPr>
        <w:rPr>
          <w:sz w:val="24"/>
          <w:szCs w:val="24"/>
        </w:rPr>
      </w:pPr>
      <w:r>
        <w:rPr>
          <w:sz w:val="24"/>
          <w:szCs w:val="24"/>
        </w:rPr>
        <w:t xml:space="preserve">il personale autorizzato da Top Partners a fotografare/filmare il partecipante o il partner in occasione dell'evento PMI </w:t>
      </w:r>
      <w:proofErr w:type="spellStart"/>
      <w:r>
        <w:rPr>
          <w:sz w:val="24"/>
          <w:szCs w:val="24"/>
        </w:rPr>
        <w:t>Restart</w:t>
      </w:r>
      <w:proofErr w:type="spellEnd"/>
      <w:r>
        <w:rPr>
          <w:sz w:val="24"/>
          <w:szCs w:val="24"/>
        </w:rPr>
        <w:t xml:space="preserve"> Academy. Autorizzo l'uso di supporti </w:t>
      </w:r>
      <w:proofErr w:type="spellStart"/>
      <w:r>
        <w:rPr>
          <w:sz w:val="24"/>
          <w:szCs w:val="24"/>
        </w:rPr>
        <w:t>magneto</w:t>
      </w:r>
      <w:proofErr w:type="spellEnd"/>
      <w:r>
        <w:rPr>
          <w:sz w:val="24"/>
          <w:szCs w:val="24"/>
        </w:rPr>
        <w:t>/ottici o digitali che contengono la riproduzione di immagini o materiale informativo/pubblicitario e che riproducono le stesse immagini o riprese audiovisive.</w:t>
      </w:r>
    </w:p>
    <w:p w14:paraId="228DC7D9" w14:textId="77777777" w:rsidR="002C18D8" w:rsidRDefault="002C18D8" w:rsidP="002C18D8"/>
    <w:p w14:paraId="3438A69A" w14:textId="77777777" w:rsidR="002C18D8" w:rsidRDefault="002C18D8" w:rsidP="002C18D8">
      <w:r>
        <w:rPr>
          <w:sz w:val="40"/>
          <w:szCs w:val="40"/>
        </w:rPr>
        <w:t>□</w:t>
      </w:r>
      <w:r>
        <w:t xml:space="preserve"> </w:t>
      </w:r>
      <w:proofErr w:type="gramStart"/>
      <w:r>
        <w:t xml:space="preserve">ACCONSENTO  </w:t>
      </w:r>
      <w:r>
        <w:rPr>
          <w:sz w:val="40"/>
          <w:szCs w:val="40"/>
        </w:rPr>
        <w:t>□</w:t>
      </w:r>
      <w:proofErr w:type="gramEnd"/>
      <w:r>
        <w:t xml:space="preserve"> NON ACCONSENTO</w:t>
      </w:r>
    </w:p>
    <w:p w14:paraId="7C5C2275" w14:textId="77777777" w:rsidR="002C18D8" w:rsidRDefault="002C18D8" w:rsidP="002C18D8">
      <w:r>
        <w:t>il personale autorizzato da Top Partners che potrà mediante ausilio di mezzi audiovisivi (audio-video-fotografie), riprendere il partecipante per fini connessi all'evento. Il risultato di questa attività potrà essere diffuso mediante pubblicazione sul sito e sui social Top Partners.</w:t>
      </w:r>
    </w:p>
    <w:p w14:paraId="75A2CB67" w14:textId="77777777" w:rsidR="002C18D8" w:rsidRDefault="002C18D8" w:rsidP="002C18D8"/>
    <w:p w14:paraId="016213A6" w14:textId="77777777" w:rsidR="002C18D8" w:rsidRDefault="002C18D8" w:rsidP="002C18D8">
      <w:r>
        <w:rPr>
          <w:sz w:val="40"/>
          <w:szCs w:val="40"/>
        </w:rPr>
        <w:t>□</w:t>
      </w:r>
      <w:r>
        <w:t xml:space="preserve"> </w:t>
      </w:r>
      <w:proofErr w:type="gramStart"/>
      <w:r>
        <w:t xml:space="preserve">ACCONSENTO  </w:t>
      </w:r>
      <w:r>
        <w:rPr>
          <w:sz w:val="40"/>
          <w:szCs w:val="40"/>
        </w:rPr>
        <w:t>□</w:t>
      </w:r>
      <w:proofErr w:type="gramEnd"/>
      <w:r>
        <w:rPr>
          <w:sz w:val="40"/>
          <w:szCs w:val="40"/>
        </w:rPr>
        <w:t xml:space="preserve"> </w:t>
      </w:r>
      <w:r>
        <w:t>NON ACCONSENTO</w:t>
      </w:r>
    </w:p>
    <w:p w14:paraId="2A988A11" w14:textId="77777777" w:rsidR="002C18D8" w:rsidRDefault="002C18D8" w:rsidP="002C18D8">
      <w:r>
        <w:t>il personale autorizzato da Top Partners che potrà in occasione di eventi Top Partners, mediante ausilio di mezzi audiovisivi, riprendere il partecipante, tali riprese audio-video-fotografiche potranno essere oggetto di diffusione anche attraverso altri media per le finalità di promozione di altre manifestazioni.</w:t>
      </w:r>
    </w:p>
    <w:p w14:paraId="38F581F3" w14:textId="77777777" w:rsidR="002C18D8" w:rsidRDefault="002C18D8" w:rsidP="002C18D8"/>
    <w:p w14:paraId="3D87091A" w14:textId="77777777" w:rsidR="002C18D8" w:rsidRDefault="002C18D8" w:rsidP="002C18D8">
      <w:r>
        <w:rPr>
          <w:sz w:val="40"/>
          <w:szCs w:val="40"/>
        </w:rPr>
        <w:t xml:space="preserve">□ </w:t>
      </w:r>
      <w:proofErr w:type="gramStart"/>
      <w:r>
        <w:t xml:space="preserve">ACCONSENTO  </w:t>
      </w:r>
      <w:r>
        <w:rPr>
          <w:sz w:val="40"/>
          <w:szCs w:val="40"/>
        </w:rPr>
        <w:t>□</w:t>
      </w:r>
      <w:proofErr w:type="gramEnd"/>
      <w:r>
        <w:t xml:space="preserve"> NON ACCONSENTO</w:t>
      </w:r>
    </w:p>
    <w:p w14:paraId="00750710" w14:textId="77777777" w:rsidR="002C18D8" w:rsidRDefault="002C18D8" w:rsidP="002C18D8">
      <w:r>
        <w:t>la diffusione agli altri partecipanti all'evento di dati di ricontatto quali: il nome, il cognome, l'indirizzo e-mail, il recapito telefonico aziendale, l'indirizzo aziendale.</w:t>
      </w:r>
    </w:p>
    <w:p w14:paraId="1CD20D55" w14:textId="508095E9" w:rsidR="002C18D8" w:rsidRDefault="002C18D8" w:rsidP="00881C8F">
      <w:pPr>
        <w:spacing w:line="360" w:lineRule="auto"/>
        <w:jc w:val="both"/>
        <w:rPr>
          <w:rFonts w:ascii="Century Gothic" w:hAnsi="Century Gothic" w:cstheme="minorBidi"/>
          <w:bCs/>
          <w:iCs/>
          <w:color w:val="002060"/>
          <w:sz w:val="20"/>
          <w:szCs w:val="20"/>
          <w:lang w:val="en-GB" w:eastAsia="en-US"/>
        </w:rPr>
      </w:pPr>
    </w:p>
    <w:p w14:paraId="7003FCEF" w14:textId="640B4F3D" w:rsidR="002C18D8" w:rsidRDefault="002C18D8" w:rsidP="00881C8F">
      <w:pPr>
        <w:spacing w:line="360" w:lineRule="auto"/>
        <w:jc w:val="both"/>
        <w:rPr>
          <w:rFonts w:ascii="Century Gothic" w:hAnsi="Century Gothic" w:cstheme="minorBidi"/>
          <w:bCs/>
          <w:iCs/>
          <w:color w:val="002060"/>
          <w:sz w:val="20"/>
          <w:szCs w:val="20"/>
          <w:lang w:val="en-GB" w:eastAsia="en-US"/>
        </w:rPr>
      </w:pPr>
    </w:p>
    <w:p w14:paraId="20EBBF17" w14:textId="0F0E865D" w:rsidR="002C18D8" w:rsidRDefault="002C18D8" w:rsidP="00881C8F">
      <w:pPr>
        <w:spacing w:line="360" w:lineRule="auto"/>
        <w:jc w:val="both"/>
        <w:rPr>
          <w:rFonts w:ascii="Century Gothic" w:hAnsi="Century Gothic" w:cstheme="minorBidi"/>
          <w:bCs/>
          <w:iCs/>
          <w:color w:val="002060"/>
          <w:sz w:val="20"/>
          <w:szCs w:val="20"/>
          <w:lang w:val="en-GB" w:eastAsia="en-US"/>
        </w:rPr>
      </w:pPr>
    </w:p>
    <w:p w14:paraId="3B454952" w14:textId="6C1A96B8" w:rsidR="002C18D8" w:rsidRDefault="002C18D8" w:rsidP="00881C8F">
      <w:pPr>
        <w:spacing w:line="360" w:lineRule="auto"/>
        <w:jc w:val="both"/>
        <w:rPr>
          <w:rFonts w:ascii="Century Gothic" w:hAnsi="Century Gothic" w:cstheme="minorBidi"/>
          <w:bCs/>
          <w:iCs/>
          <w:color w:val="002060"/>
          <w:sz w:val="20"/>
          <w:szCs w:val="20"/>
          <w:lang w:val="en-GB" w:eastAsia="en-US"/>
        </w:rPr>
      </w:pPr>
    </w:p>
    <w:p w14:paraId="5314F911" w14:textId="66A3F47D" w:rsidR="002C18D8" w:rsidRDefault="002C18D8" w:rsidP="00881C8F">
      <w:pPr>
        <w:spacing w:line="360" w:lineRule="auto"/>
        <w:jc w:val="both"/>
        <w:rPr>
          <w:rFonts w:ascii="Century Gothic" w:hAnsi="Century Gothic" w:cstheme="minorBidi"/>
          <w:bCs/>
          <w:iCs/>
          <w:color w:val="002060"/>
          <w:sz w:val="20"/>
          <w:szCs w:val="20"/>
          <w:lang w:val="en-GB" w:eastAsia="en-US"/>
        </w:rPr>
      </w:pPr>
    </w:p>
    <w:p w14:paraId="3AE74E28" w14:textId="56AE19D7" w:rsidR="002C18D8" w:rsidRDefault="002C18D8" w:rsidP="00881C8F">
      <w:pPr>
        <w:spacing w:line="360" w:lineRule="auto"/>
        <w:jc w:val="both"/>
        <w:rPr>
          <w:rFonts w:ascii="Century Gothic" w:hAnsi="Century Gothic" w:cstheme="minorBidi"/>
          <w:bCs/>
          <w:iCs/>
          <w:color w:val="002060"/>
          <w:sz w:val="20"/>
          <w:szCs w:val="20"/>
          <w:lang w:val="en-GB" w:eastAsia="en-US"/>
        </w:rPr>
      </w:pPr>
    </w:p>
    <w:p w14:paraId="7022279E" w14:textId="6956C26B" w:rsidR="002C18D8" w:rsidRDefault="002C18D8" w:rsidP="00881C8F">
      <w:pPr>
        <w:spacing w:line="360" w:lineRule="auto"/>
        <w:jc w:val="both"/>
        <w:rPr>
          <w:rFonts w:ascii="Century Gothic" w:hAnsi="Century Gothic" w:cstheme="minorBidi"/>
          <w:bCs/>
          <w:iCs/>
          <w:color w:val="002060"/>
          <w:sz w:val="20"/>
          <w:szCs w:val="20"/>
          <w:lang w:val="en-GB" w:eastAsia="en-US"/>
        </w:rPr>
      </w:pPr>
    </w:p>
    <w:p w14:paraId="406D83F9" w14:textId="446CC006" w:rsidR="002C18D8" w:rsidRDefault="002C18D8" w:rsidP="00881C8F">
      <w:pPr>
        <w:spacing w:line="360" w:lineRule="auto"/>
        <w:jc w:val="both"/>
        <w:rPr>
          <w:rFonts w:ascii="Century Gothic" w:hAnsi="Century Gothic" w:cstheme="minorBidi"/>
          <w:bCs/>
          <w:iCs/>
          <w:color w:val="002060"/>
          <w:sz w:val="20"/>
          <w:szCs w:val="20"/>
          <w:lang w:val="en-GB" w:eastAsia="en-US"/>
        </w:rPr>
      </w:pPr>
    </w:p>
    <w:p w14:paraId="1B0F747B" w14:textId="3AF46568" w:rsidR="002C18D8" w:rsidRDefault="002C18D8" w:rsidP="00881C8F">
      <w:pPr>
        <w:spacing w:line="360" w:lineRule="auto"/>
        <w:jc w:val="both"/>
        <w:rPr>
          <w:rFonts w:ascii="Century Gothic" w:hAnsi="Century Gothic" w:cstheme="minorBidi"/>
          <w:bCs/>
          <w:iCs/>
          <w:color w:val="002060"/>
          <w:sz w:val="20"/>
          <w:szCs w:val="20"/>
          <w:lang w:val="en-GB" w:eastAsia="en-US"/>
        </w:rPr>
      </w:pPr>
    </w:p>
    <w:p w14:paraId="2770CDE8" w14:textId="41E545CA" w:rsidR="002C18D8" w:rsidRPr="00837B97" w:rsidRDefault="002C18D8" w:rsidP="00881C8F">
      <w:pPr>
        <w:spacing w:line="360" w:lineRule="auto"/>
        <w:jc w:val="both"/>
        <w:rPr>
          <w:rFonts w:ascii="Century Gothic" w:hAnsi="Century Gothic" w:cstheme="minorBidi"/>
          <w:bCs/>
          <w:iCs/>
          <w:color w:val="002060"/>
          <w:sz w:val="20"/>
          <w:szCs w:val="20"/>
          <w:lang w:val="en-GB" w:eastAsia="en-US"/>
        </w:rPr>
      </w:pPr>
      <w:r w:rsidRPr="002C18D8">
        <w:t>Data</w:t>
      </w:r>
      <w:r>
        <w:t xml:space="preserve"> e Luogo</w:t>
      </w:r>
      <w:r w:rsidRPr="002C18D8">
        <w:t>:</w:t>
      </w:r>
      <w:r w:rsidRPr="002C18D8">
        <w:tab/>
      </w:r>
      <w:r>
        <w:rPr>
          <w:rFonts w:ascii="Century Gothic" w:hAnsi="Century Gothic" w:cstheme="minorBidi"/>
          <w:bCs/>
          <w:iCs/>
          <w:color w:val="002060"/>
          <w:sz w:val="20"/>
          <w:szCs w:val="20"/>
          <w:lang w:val="en-GB" w:eastAsia="en-US"/>
        </w:rPr>
        <w:tab/>
      </w:r>
      <w:r>
        <w:rPr>
          <w:rFonts w:ascii="Century Gothic" w:hAnsi="Century Gothic" w:cstheme="minorBidi"/>
          <w:bCs/>
          <w:iCs/>
          <w:color w:val="002060"/>
          <w:sz w:val="20"/>
          <w:szCs w:val="20"/>
          <w:lang w:val="en-GB" w:eastAsia="en-US"/>
        </w:rPr>
        <w:tab/>
      </w:r>
      <w:r>
        <w:rPr>
          <w:rFonts w:ascii="Century Gothic" w:hAnsi="Century Gothic" w:cstheme="minorBidi"/>
          <w:bCs/>
          <w:iCs/>
          <w:color w:val="002060"/>
          <w:sz w:val="20"/>
          <w:szCs w:val="20"/>
          <w:lang w:val="en-GB" w:eastAsia="en-US"/>
        </w:rPr>
        <w:tab/>
      </w:r>
      <w:r>
        <w:rPr>
          <w:rFonts w:ascii="Century Gothic" w:hAnsi="Century Gothic" w:cstheme="minorBidi"/>
          <w:bCs/>
          <w:iCs/>
          <w:color w:val="002060"/>
          <w:sz w:val="20"/>
          <w:szCs w:val="20"/>
          <w:lang w:val="en-GB" w:eastAsia="en-US"/>
        </w:rPr>
        <w:tab/>
      </w:r>
      <w:r>
        <w:rPr>
          <w:rFonts w:ascii="Century Gothic" w:hAnsi="Century Gothic" w:cstheme="minorBidi"/>
          <w:bCs/>
          <w:iCs/>
          <w:color w:val="002060"/>
          <w:sz w:val="20"/>
          <w:szCs w:val="20"/>
          <w:lang w:val="en-GB" w:eastAsia="en-US"/>
        </w:rPr>
        <w:tab/>
      </w:r>
      <w:r>
        <w:rPr>
          <w:rFonts w:ascii="Century Gothic" w:hAnsi="Century Gothic" w:cstheme="minorBidi"/>
          <w:bCs/>
          <w:iCs/>
          <w:color w:val="002060"/>
          <w:sz w:val="20"/>
          <w:szCs w:val="20"/>
          <w:lang w:val="en-GB" w:eastAsia="en-US"/>
        </w:rPr>
        <w:tab/>
      </w:r>
      <w:r>
        <w:rPr>
          <w:rFonts w:ascii="Century Gothic" w:hAnsi="Century Gothic" w:cstheme="minorBidi"/>
          <w:bCs/>
          <w:iCs/>
          <w:color w:val="002060"/>
          <w:sz w:val="20"/>
          <w:szCs w:val="20"/>
          <w:lang w:val="en-GB" w:eastAsia="en-US"/>
        </w:rPr>
        <w:tab/>
      </w:r>
      <w:r>
        <w:rPr>
          <w:rFonts w:ascii="Century Gothic" w:hAnsi="Century Gothic" w:cstheme="minorBidi"/>
          <w:bCs/>
          <w:iCs/>
          <w:color w:val="002060"/>
          <w:sz w:val="20"/>
          <w:szCs w:val="20"/>
          <w:lang w:val="en-GB" w:eastAsia="en-US"/>
        </w:rPr>
        <w:tab/>
      </w:r>
      <w:r>
        <w:rPr>
          <w:rFonts w:ascii="Century Gothic" w:hAnsi="Century Gothic" w:cstheme="minorBidi"/>
          <w:bCs/>
          <w:iCs/>
          <w:color w:val="002060"/>
          <w:sz w:val="20"/>
          <w:szCs w:val="20"/>
          <w:lang w:val="en-GB" w:eastAsia="en-US"/>
        </w:rPr>
        <w:tab/>
      </w:r>
      <w:r>
        <w:rPr>
          <w:rFonts w:ascii="Century Gothic" w:hAnsi="Century Gothic" w:cstheme="minorBidi"/>
          <w:bCs/>
          <w:iCs/>
          <w:color w:val="002060"/>
          <w:sz w:val="20"/>
          <w:szCs w:val="20"/>
          <w:lang w:val="en-GB" w:eastAsia="en-US"/>
        </w:rPr>
        <w:tab/>
      </w:r>
      <w:r w:rsidRPr="002C18D8">
        <w:t>Firma</w:t>
      </w:r>
      <w:r>
        <w:t>:</w:t>
      </w:r>
    </w:p>
    <w:sectPr w:rsidR="002C18D8" w:rsidRPr="00837B97" w:rsidSect="002542AA">
      <w:headerReference w:type="default" r:id="rId9"/>
      <w:footerReference w:type="default" r:id="rId10"/>
      <w:pgSz w:w="11906" w:h="16838"/>
      <w:pgMar w:top="720" w:right="720" w:bottom="720" w:left="720" w:header="425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7DCE9" w14:textId="77777777" w:rsidR="00EE5808" w:rsidRDefault="00EE5808" w:rsidP="00AE397B">
      <w:r>
        <w:separator/>
      </w:r>
    </w:p>
  </w:endnote>
  <w:endnote w:type="continuationSeparator" w:id="0">
    <w:p w14:paraId="45B07CF1" w14:textId="77777777" w:rsidR="00EE5808" w:rsidRDefault="00EE5808" w:rsidP="00AE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9A47A" w14:textId="62B029F1" w:rsidR="001D68C8" w:rsidRDefault="00366190" w:rsidP="00AE397B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4B15E5" wp14:editId="27C954FE">
          <wp:simplePos x="0" y="0"/>
          <wp:positionH relativeFrom="margin">
            <wp:align>center</wp:align>
          </wp:positionH>
          <wp:positionV relativeFrom="margin">
            <wp:posOffset>7349490</wp:posOffset>
          </wp:positionV>
          <wp:extent cx="7858319" cy="1657350"/>
          <wp:effectExtent l="0" t="0" r="952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8319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1C302" w14:textId="77777777" w:rsidR="00EE5808" w:rsidRDefault="00EE5808" w:rsidP="00AE397B">
      <w:r>
        <w:separator/>
      </w:r>
    </w:p>
  </w:footnote>
  <w:footnote w:type="continuationSeparator" w:id="0">
    <w:p w14:paraId="7586C81D" w14:textId="77777777" w:rsidR="00EE5808" w:rsidRDefault="00EE5808" w:rsidP="00AE3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23638" w14:textId="1E129097" w:rsidR="001D68C8" w:rsidRPr="009F635F" w:rsidRDefault="00BE5ACA" w:rsidP="00C67059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9BED37" wp14:editId="6746B6F4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876540" cy="1483995"/>
          <wp:effectExtent l="0" t="0" r="0" b="190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6540" cy="1483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FF0"/>
    <w:multiLevelType w:val="hybridMultilevel"/>
    <w:tmpl w:val="D1D43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121D4"/>
    <w:multiLevelType w:val="hybridMultilevel"/>
    <w:tmpl w:val="1270A678"/>
    <w:lvl w:ilvl="0" w:tplc="D3529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B7CED"/>
    <w:multiLevelType w:val="hybridMultilevel"/>
    <w:tmpl w:val="0AA0D7D8"/>
    <w:lvl w:ilvl="0" w:tplc="9868714E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B5070"/>
    <w:multiLevelType w:val="hybridMultilevel"/>
    <w:tmpl w:val="47D8B172"/>
    <w:lvl w:ilvl="0" w:tplc="AC0A99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F417D"/>
    <w:multiLevelType w:val="hybridMultilevel"/>
    <w:tmpl w:val="1CE6ECB0"/>
    <w:lvl w:ilvl="0" w:tplc="D3529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E1EDF"/>
    <w:multiLevelType w:val="hybridMultilevel"/>
    <w:tmpl w:val="0FFC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13E0F"/>
    <w:multiLevelType w:val="hybridMultilevel"/>
    <w:tmpl w:val="09D48D64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F805756"/>
    <w:multiLevelType w:val="hybridMultilevel"/>
    <w:tmpl w:val="FDE60CDC"/>
    <w:lvl w:ilvl="0" w:tplc="33A6E10A">
      <w:start w:val="3"/>
      <w:numFmt w:val="bullet"/>
      <w:lvlText w:val=""/>
      <w:lvlJc w:val="left"/>
      <w:pPr>
        <w:ind w:left="644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3537C7D"/>
    <w:multiLevelType w:val="hybridMultilevel"/>
    <w:tmpl w:val="DE586404"/>
    <w:lvl w:ilvl="0" w:tplc="D2386F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2437F"/>
    <w:multiLevelType w:val="multilevel"/>
    <w:tmpl w:val="4760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AE3605"/>
    <w:multiLevelType w:val="hybridMultilevel"/>
    <w:tmpl w:val="A71E959E"/>
    <w:lvl w:ilvl="0" w:tplc="D3529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62487"/>
    <w:multiLevelType w:val="hybridMultilevel"/>
    <w:tmpl w:val="FF589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166BF"/>
    <w:multiLevelType w:val="hybridMultilevel"/>
    <w:tmpl w:val="D250D40E"/>
    <w:lvl w:ilvl="0" w:tplc="F40AACA6"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C2C4AB9"/>
    <w:multiLevelType w:val="hybridMultilevel"/>
    <w:tmpl w:val="9E247492"/>
    <w:lvl w:ilvl="0" w:tplc="0024D9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E5A42"/>
    <w:multiLevelType w:val="hybridMultilevel"/>
    <w:tmpl w:val="1592FE0A"/>
    <w:lvl w:ilvl="0" w:tplc="D2386F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F7CE2"/>
    <w:multiLevelType w:val="hybridMultilevel"/>
    <w:tmpl w:val="C8BA1668"/>
    <w:lvl w:ilvl="0" w:tplc="0410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6320205F"/>
    <w:multiLevelType w:val="multilevel"/>
    <w:tmpl w:val="1A24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9C3373"/>
    <w:multiLevelType w:val="hybridMultilevel"/>
    <w:tmpl w:val="FB267EAA"/>
    <w:lvl w:ilvl="0" w:tplc="AC0A99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B2CE4"/>
    <w:multiLevelType w:val="hybridMultilevel"/>
    <w:tmpl w:val="9A924A30"/>
    <w:lvl w:ilvl="0" w:tplc="48288F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52D9E"/>
    <w:multiLevelType w:val="hybridMultilevel"/>
    <w:tmpl w:val="730E7DB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8"/>
  </w:num>
  <w:num w:numId="4">
    <w:abstractNumId w:val="13"/>
  </w:num>
  <w:num w:numId="5">
    <w:abstractNumId w:val="11"/>
  </w:num>
  <w:num w:numId="6">
    <w:abstractNumId w:val="5"/>
  </w:num>
  <w:num w:numId="7">
    <w:abstractNumId w:val="0"/>
  </w:num>
  <w:num w:numId="8">
    <w:abstractNumId w:val="10"/>
  </w:num>
  <w:num w:numId="9">
    <w:abstractNumId w:val="4"/>
  </w:num>
  <w:num w:numId="10">
    <w:abstractNumId w:val="1"/>
  </w:num>
  <w:num w:numId="11">
    <w:abstractNumId w:val="6"/>
  </w:num>
  <w:num w:numId="12">
    <w:abstractNumId w:val="7"/>
  </w:num>
  <w:num w:numId="13">
    <w:abstractNumId w:val="12"/>
  </w:num>
  <w:num w:numId="14">
    <w:abstractNumId w:val="8"/>
  </w:num>
  <w:num w:numId="15">
    <w:abstractNumId w:val="14"/>
  </w:num>
  <w:num w:numId="16">
    <w:abstractNumId w:val="15"/>
  </w:num>
  <w:num w:numId="17">
    <w:abstractNumId w:val="2"/>
  </w:num>
  <w:num w:numId="18">
    <w:abstractNumId w:val="3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1A"/>
    <w:rsid w:val="000145A6"/>
    <w:rsid w:val="00056D60"/>
    <w:rsid w:val="00070A04"/>
    <w:rsid w:val="00075E36"/>
    <w:rsid w:val="00084963"/>
    <w:rsid w:val="000D10F4"/>
    <w:rsid w:val="000D5159"/>
    <w:rsid w:val="000E0AF6"/>
    <w:rsid w:val="000F2180"/>
    <w:rsid w:val="00100F82"/>
    <w:rsid w:val="001056D8"/>
    <w:rsid w:val="00172A0B"/>
    <w:rsid w:val="00186F10"/>
    <w:rsid w:val="0019080B"/>
    <w:rsid w:val="001D68C8"/>
    <w:rsid w:val="001E1F07"/>
    <w:rsid w:val="001E3DA2"/>
    <w:rsid w:val="001E4307"/>
    <w:rsid w:val="001E7B92"/>
    <w:rsid w:val="001F5EA8"/>
    <w:rsid w:val="002329DA"/>
    <w:rsid w:val="002542AA"/>
    <w:rsid w:val="002C18D8"/>
    <w:rsid w:val="002C3BBA"/>
    <w:rsid w:val="002C7910"/>
    <w:rsid w:val="002D128F"/>
    <w:rsid w:val="002E08E8"/>
    <w:rsid w:val="00331DE7"/>
    <w:rsid w:val="00335B85"/>
    <w:rsid w:val="00346153"/>
    <w:rsid w:val="00363887"/>
    <w:rsid w:val="00366190"/>
    <w:rsid w:val="00375C5C"/>
    <w:rsid w:val="003C2909"/>
    <w:rsid w:val="003F7DEE"/>
    <w:rsid w:val="00401A88"/>
    <w:rsid w:val="004037E0"/>
    <w:rsid w:val="004740BB"/>
    <w:rsid w:val="00477CE5"/>
    <w:rsid w:val="004B3D68"/>
    <w:rsid w:val="004D25E7"/>
    <w:rsid w:val="004D7364"/>
    <w:rsid w:val="004F739D"/>
    <w:rsid w:val="00507ED7"/>
    <w:rsid w:val="005108C5"/>
    <w:rsid w:val="005346DE"/>
    <w:rsid w:val="00577F9F"/>
    <w:rsid w:val="0058069C"/>
    <w:rsid w:val="005833AA"/>
    <w:rsid w:val="005900CA"/>
    <w:rsid w:val="00593B5D"/>
    <w:rsid w:val="0059453F"/>
    <w:rsid w:val="005973B8"/>
    <w:rsid w:val="00602094"/>
    <w:rsid w:val="00604F20"/>
    <w:rsid w:val="00624C6D"/>
    <w:rsid w:val="00626496"/>
    <w:rsid w:val="00626808"/>
    <w:rsid w:val="0067137A"/>
    <w:rsid w:val="006B6134"/>
    <w:rsid w:val="006C25DB"/>
    <w:rsid w:val="006F703A"/>
    <w:rsid w:val="00724FA5"/>
    <w:rsid w:val="007269EF"/>
    <w:rsid w:val="0076717B"/>
    <w:rsid w:val="00773B06"/>
    <w:rsid w:val="00776B28"/>
    <w:rsid w:val="0082282E"/>
    <w:rsid w:val="0083412C"/>
    <w:rsid w:val="00837B97"/>
    <w:rsid w:val="00844D5A"/>
    <w:rsid w:val="00844F33"/>
    <w:rsid w:val="008501E4"/>
    <w:rsid w:val="00851F51"/>
    <w:rsid w:val="00880355"/>
    <w:rsid w:val="00881C8F"/>
    <w:rsid w:val="008901C2"/>
    <w:rsid w:val="008956DA"/>
    <w:rsid w:val="008A78B0"/>
    <w:rsid w:val="008D7503"/>
    <w:rsid w:val="009013BC"/>
    <w:rsid w:val="00903B9A"/>
    <w:rsid w:val="00955E1E"/>
    <w:rsid w:val="009708C1"/>
    <w:rsid w:val="00977E85"/>
    <w:rsid w:val="00990C03"/>
    <w:rsid w:val="009A6975"/>
    <w:rsid w:val="009B5092"/>
    <w:rsid w:val="009C1B7B"/>
    <w:rsid w:val="009C7957"/>
    <w:rsid w:val="009D3B84"/>
    <w:rsid w:val="009F3869"/>
    <w:rsid w:val="009F635F"/>
    <w:rsid w:val="00A01ED1"/>
    <w:rsid w:val="00A07228"/>
    <w:rsid w:val="00A276A1"/>
    <w:rsid w:val="00A351E7"/>
    <w:rsid w:val="00A52F4E"/>
    <w:rsid w:val="00A6149D"/>
    <w:rsid w:val="00AA298A"/>
    <w:rsid w:val="00AD0B99"/>
    <w:rsid w:val="00AE2AAE"/>
    <w:rsid w:val="00AE397B"/>
    <w:rsid w:val="00AF00F6"/>
    <w:rsid w:val="00AF291A"/>
    <w:rsid w:val="00B06348"/>
    <w:rsid w:val="00B111B1"/>
    <w:rsid w:val="00B238D2"/>
    <w:rsid w:val="00B322E7"/>
    <w:rsid w:val="00B547ED"/>
    <w:rsid w:val="00B71988"/>
    <w:rsid w:val="00B93418"/>
    <w:rsid w:val="00BA0C19"/>
    <w:rsid w:val="00BC6DF4"/>
    <w:rsid w:val="00BE285D"/>
    <w:rsid w:val="00BE5ACA"/>
    <w:rsid w:val="00C130DA"/>
    <w:rsid w:val="00C34DED"/>
    <w:rsid w:val="00C61055"/>
    <w:rsid w:val="00C63E2A"/>
    <w:rsid w:val="00C67059"/>
    <w:rsid w:val="00CA44D8"/>
    <w:rsid w:val="00CE241C"/>
    <w:rsid w:val="00D12ACC"/>
    <w:rsid w:val="00D16365"/>
    <w:rsid w:val="00D1781D"/>
    <w:rsid w:val="00D36BC6"/>
    <w:rsid w:val="00D4266F"/>
    <w:rsid w:val="00D478AA"/>
    <w:rsid w:val="00D7366A"/>
    <w:rsid w:val="00DC35EA"/>
    <w:rsid w:val="00DC47E4"/>
    <w:rsid w:val="00DD441D"/>
    <w:rsid w:val="00E40241"/>
    <w:rsid w:val="00E4185D"/>
    <w:rsid w:val="00E64947"/>
    <w:rsid w:val="00E716D4"/>
    <w:rsid w:val="00E757C8"/>
    <w:rsid w:val="00EA553F"/>
    <w:rsid w:val="00ED0F11"/>
    <w:rsid w:val="00EE43FC"/>
    <w:rsid w:val="00EE5808"/>
    <w:rsid w:val="00EF2DA2"/>
    <w:rsid w:val="00F05D6A"/>
    <w:rsid w:val="00F111E7"/>
    <w:rsid w:val="00F12251"/>
    <w:rsid w:val="00F82F9C"/>
    <w:rsid w:val="00FA0429"/>
    <w:rsid w:val="00FB1086"/>
    <w:rsid w:val="00FC0CB4"/>
    <w:rsid w:val="00FC4207"/>
    <w:rsid w:val="00FC4924"/>
    <w:rsid w:val="00FD77E6"/>
    <w:rsid w:val="00FE0726"/>
    <w:rsid w:val="00FE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E5553"/>
  <w15:docId w15:val="{CFA59299-9F2D-48EC-8205-D9DA4F41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291A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291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E39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97B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E39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97B"/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E397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E397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9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4963"/>
    <w:rPr>
      <w:rFonts w:ascii="Segoe UI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C47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5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andro.maffi@toppartner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onardo.artini@toppartners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Gualandri</dc:creator>
  <cp:keywords/>
  <dc:description/>
  <cp:lastModifiedBy>Fabrizio Platano</cp:lastModifiedBy>
  <cp:revision>3</cp:revision>
  <cp:lastPrinted>2021-01-26T13:49:00Z</cp:lastPrinted>
  <dcterms:created xsi:type="dcterms:W3CDTF">2021-01-26T14:14:00Z</dcterms:created>
  <dcterms:modified xsi:type="dcterms:W3CDTF">2021-01-27T15:15:00Z</dcterms:modified>
</cp:coreProperties>
</file>